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Detta dokument behandlar höga naturvärden i avverkningsanmälan A 9277-2023 i Skara kommun som inkom 2023-02-23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424077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