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9-2023 i Skövd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