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som inkom 2022-08-31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6471631, E 434373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(EN), myskbock (S) och kråka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