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som inkom 2022-02-03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6478239, E 434588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grantaggsvamp (NT), skogsknipprot (S, T,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