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6627-2022 i Skövd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