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avverkningsanmälan A 6484-2021 i Skövde kommun. Denna avverkningsanmälan inkom 2021-02-08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