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6-2025 i Skövd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