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som inkom 2025-03-27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428552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6 naturvårdsarter hittats: almrostöra (EN), skogsalm (EN), hasselticka (S, T), nästrot (S, §8), rävticka (S, T) och havsörn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