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Detta dokument behandlar höga naturvärden i avverkningsanmälan A 55575-2021 i Skövde kommun som inkom 2021-10-06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6466274, E 426262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