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18 meter från avverkningsanmälan A 39364-2026 i Hjo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