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8866-2025 i Hjo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