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0-2024 i Hj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