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klagomål behandlar höga naturvärden i avverkningsanmälan A 4966-2022 i Hjo kommun som inkom 2022-02-01 och omfattar 0,6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6455670, E 451593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