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1294-2020 i Tida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