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dokument behandlar höga naturvärden i avverkningsanmälan A 46247-2025 i Tidaholms kommun som inkom 2025-09-25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1522" cy="5688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191522"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6445270, E 441649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