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Detta dokument behandlar höga naturvärden i avverkningsanmälan A 41346-2025 i Tidaholms kommun som inkom 2025-08-30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6442652, E 445653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