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46628-2020 i Tidaholms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