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klagomål behandlar höga naturvärden i avverkningsanmälan A 3976-2024 i Tidaholms kommun som inkom 2024-01-31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6450747, E 429283 i SWEREF 99 TM.</w:t>
      </w:r>
    </w:p>
    <w:p>
      <w:r>
        <w:t>I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