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4466-2023 i Tida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