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Denna tillsynsbegäran behandlar höga naturvärden i avverkningsanmälan A 40547-2021 i Tidaholms kommun som inkom 2021-08-12 och omfattar 1,3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6436656, E 429666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