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Detta dokument behandlar höga naturvärden i avverkningsanmälan A 689-2023 i Tidaholms kommun som inkom 2023-01-04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6449960, E 429543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grynig filtlav (NT,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