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som inkom 2025-10-16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6446574, E 413739 i SWEREF 99 TM.</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