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Detta dokument behandlar höga naturvärden i avverkningsanmälan A 8971-2024 i Falköpings kommun som inkom 2024-03-06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6456241, E 422062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