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16 meter från avverkningsanmälan A 31824-2026 i Falköpings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