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35559-2025 i Falköpings kommun</w:t>
      </w:r>
    </w:p>
    <w:p>
      <w:r>
        <w:t>Detta dokument behandlar höga naturvärden i avverkningsanmälan A 35559-2025 i Falköpings kommun. Denna avverkningsanmälan inkom 2025-07-18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5559-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6451873, E 400209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