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Detta dokument behandlar höga naturvärden i avverkningsanmälan A 1521-2026 i Falköpings kommun som inkom 2026-01-12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6464726, E 420130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jordtistel (NT), blåmossa (S, T), brandticka (S), svavelriska (S)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