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klagomål behandlar höga naturvärden i avverkningsanmälan A 38039-2024 i Kils kommun som inkom 2024-09-09 och omfattar 4,0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6614822, E 390710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