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dokument behandlar höga naturvärden i avverkningsanmälan A 40853-2024 i Kils kommun som inkom 2024-09-23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6612404, E 405453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