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35453-2024 i Kils kommun</w:t>
      </w:r>
    </w:p>
    <w:p>
      <w:r>
        <w:t>Denna tillsynsbegäran behandlar höga naturvärden i avverkningsanmälan A 35453-2024 i Kils kommun som inkom 2024-08-27 och omfattar 4,0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35453-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6608843, E 395952 i SWEREF 99 TM.</w:t>
      </w:r>
    </w:p>
    <w:p>
      <w:r>
        <w:t>Inom 25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