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Denna tillsynsbegäran behandlar höga naturvärden i avverkningsanmälan A 59064-2023 i Kils kommun som inkom 2023-11-22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