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dokument behandlar höga naturvärden i avverkningsanmälan A 35453-2024 i Kils kommun som inkom 2024-08-27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6608843, E 395952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