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Detta dokument behandlar höga naturvärden i avverkningsanmälan A 59064-2023 i Kils kommun som inkom 2023-11-22 och omfattar 1,1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