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som inkom 2024-01-24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talltita (NT,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