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som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kortskaftad ärgspik (NT), vedtrappmossa (NT, T),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