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Detta dokument behandlar höga naturvärden i avverkningsanmälan A 11330-2025 i Eda kommun som inkom 2025-03-10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6611833, E 339043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3 naturvårdsarter hittats: drillsnäppa (NT, §4), buskskvätta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