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klagomål behandlar höga naturvärden i avverkningsanmälan A 59686-2025 i Eda kommun som inkom 2025-12-01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6634411, E 356251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