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Detta dokument behandlar höga naturvärden i avverkningsanmälan A 26898-2022 i Eda kommun som inkom 2022-06-28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6624337, E 329848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dropptaggsvamp (NT, T),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