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klagomål behandlar höga naturvärden i avverkningsanmälan A 37699-2025 i Torsby kommun som inkom 2025-08-11 och omfattar 1,8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6753091, E 371412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