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dokument behandlar höga naturvärden i avverkningsanmälan A 11896-2026 i Torsby kommun som inkom 2026-03-04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6723518, E 388846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