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dokument behandlar höga naturvärden i avverkningsanmälan A 20441-2026 i Torsby kommun som inkom 2026-04-28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6661364, E 386232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