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dokument behandlar höga naturvärden i avverkningsanmälan A 28511-2025 i Torsby kommun som inkom 2025-06-11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brokig spegellöpare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4882" cy="5688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184882"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6693293, E 393347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