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dokument behandlar höga naturvärden i avverkningsanmälan A 47077-2023 i Torsby kommun som inkom 2023-10-02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6764597, E 351440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