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Detta dokument behandlar höga naturvärden i avverkningsanmälan A 1161-2025 i Torsby kommun som inkom 2025-01-09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6661917, E 392792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gullklöver (NT) och skogsklocka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