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Detta dokument behandlar höga naturvärden i avverkningsanmälan A 13359-2023 i Torsby kommun som inkom 2023-03-20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6662930, E 384494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