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Detta dokument behandlar höga naturvärden i avverkningsanmälan A 16425-2022 i Torsby kommun som inkom 2022-04-20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6688860, E 389769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