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Detta dokument behandlar höga naturvärden i avverkningsanmälan A 16442-2023 i Torsby kommun som inkom 2023-04-10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6706759, E 404521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