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som inkom 2024-05-10 och omfattar 41,5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6707684, E 412185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47 naturvårdsarter hittats: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Av dessa är 33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korallrot (S, T, §8), plattlummer (S,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