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Detta dokument behandlar höga naturvärden i avverkningsanmälan A 19224-2026 i Torsby kommun som inkom 2026-04-20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6685404, E 379104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6 naturvårdsarter hittats: garnlav (VU, T), violettgrå tagellav (NT, T), nästlav (S, T), sotlav (S, T), kungsfågel (§4)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