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Detta dokument behandlar höga naturvärden i avverkningsanmälan A 26747-2023 i Torsby kommun som inkom 2023-06-13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6716580, E 390410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