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Detta dokument behandlar höga naturvärden i avverkningsanmälan A 4219-2024 i Torsby kommun som inkom 2024-02-02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6688232, E 388794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